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3" w:after="0"/>
        <w:jc w:val="center"/>
        <w:rPr>
          <w:rFonts w:cs="Times New Roman"/>
          <w:b/>
          <w:bCs/>
          <w:i w:val="false"/>
          <w:i w:val="false"/>
          <w:spacing w:val="-8"/>
          <w:sz w:val="21"/>
          <w:szCs w:val="21"/>
        </w:rPr>
      </w:pPr>
      <w:r>
        <w:rPr>
          <w:rFonts w:ascii="Liberation Serif" w:hAnsi="Liberation Serif"/>
        </w:rPr>
      </w:r>
    </w:p>
    <w:p>
      <w:pPr>
        <w:pStyle w:val="BodyText"/>
        <w:spacing w:before="53" w:after="0"/>
        <w:jc w:val="center"/>
        <w:rPr>
          <w:rFonts w:ascii="Liberation Serif" w:hAnsi="Liberation Serif"/>
        </w:rPr>
      </w:pPr>
      <w:r>
        <w:rPr>
          <w:rFonts w:cs="Times New Roman" w:ascii="Liberation Serif" w:hAnsi="Liberation Serif"/>
          <w:b/>
          <w:bCs/>
          <w:i w:val="false"/>
          <w:spacing w:val="-8"/>
          <w:sz w:val="21"/>
          <w:szCs w:val="21"/>
        </w:rPr>
        <w:t>ANEXO III</w:t>
      </w:r>
    </w:p>
    <w:p>
      <w:pPr>
        <w:pStyle w:val="BodyText"/>
        <w:spacing w:before="53" w:after="0"/>
        <w:rPr>
          <w:rFonts w:cs="Times New Roman"/>
          <w:b/>
          <w:bCs/>
          <w:i w:val="false"/>
          <w:i w:val="false"/>
          <w:spacing w:val="-8"/>
          <w:sz w:val="21"/>
          <w:szCs w:val="21"/>
        </w:rPr>
      </w:pPr>
      <w:r>
        <w:rPr>
          <w:rFonts w:ascii="Liberation Serif" w:hAnsi="Liberation Serif"/>
        </w:rPr>
      </w:r>
    </w:p>
    <w:p>
      <w:pPr>
        <w:pStyle w:val="BodyText"/>
        <w:spacing w:before="53" w:after="0"/>
        <w:jc w:val="center"/>
        <w:rPr>
          <w:rFonts w:ascii="Liberation Serif" w:hAnsi="Liberation Serif"/>
          <w:i w:val="false"/>
          <w:i w:val="false"/>
          <w:iCs w:val="false"/>
          <w:u w:val="none"/>
        </w:rPr>
      </w:pPr>
      <w:r>
        <w:rPr>
          <w:rFonts w:cs="Times New Roman" w:ascii="Liberation Serif" w:hAnsi="Liberation Serif"/>
          <w:i w:val="false"/>
          <w:iCs w:val="false"/>
          <w:spacing w:val="-8"/>
          <w:sz w:val="21"/>
          <w:szCs w:val="21"/>
          <w:u w:val="none"/>
        </w:rPr>
        <w:t>COMUNICACIÓN ENFERMEDADES Y/O ALERGIAS</w:t>
      </w:r>
      <w:r>
        <w:rPr>
          <w:rFonts w:ascii="Liberation Serif" w:hAnsi="Liberation Serif"/>
          <w:i w:val="false"/>
          <w:iCs w:val="false"/>
          <w:sz w:val="22"/>
          <w:szCs w:val="22"/>
          <w:u w:val="none"/>
        </w:rPr>
        <w:t xml:space="preserve"> </w:t>
      </w:r>
      <w:r>
        <w:rPr>
          <w:rFonts w:cs="Times New Roman" w:ascii="Liberation Serif" w:hAnsi="Liberation Serif"/>
          <w:i w:val="false"/>
          <w:iCs w:val="false"/>
          <w:spacing w:val="-8"/>
          <w:sz w:val="22"/>
          <w:szCs w:val="22"/>
          <w:u w:val="none"/>
        </w:rPr>
        <w:t xml:space="preserve">  </w:t>
      </w:r>
    </w:p>
    <w:p>
      <w:pPr>
        <w:pStyle w:val="BodyText"/>
        <w:spacing w:before="53" w:after="0"/>
        <w:jc w:val="center"/>
        <w:rPr>
          <w:rFonts w:ascii="Liberation Serif" w:hAnsi="Liberation Serif"/>
          <w:i w:val="false"/>
          <w:i w:val="false"/>
          <w:iCs w:val="false"/>
          <w:u w:val="none"/>
        </w:rPr>
      </w:pPr>
      <w:r>
        <w:rPr>
          <w:rFonts w:cs="Times New Roman" w:ascii="Liberation Serif" w:hAnsi="Liberation Serif"/>
          <w:i w:val="false"/>
          <w:iCs w:val="false"/>
          <w:spacing w:val="-8"/>
          <w:sz w:val="22"/>
          <w:szCs w:val="22"/>
          <w:u w:val="none"/>
        </w:rPr>
        <w:t xml:space="preserve">II </w:t>
      </w:r>
      <w:r>
        <w:rPr>
          <w:rFonts w:cs="Times New Roman" w:ascii="Liberation Serif" w:hAnsi="Liberation Serif"/>
          <w:i w:val="false"/>
          <w:iCs w:val="false"/>
          <w:spacing w:val="-8"/>
          <w:sz w:val="21"/>
          <w:szCs w:val="21"/>
          <w:u w:val="none"/>
        </w:rPr>
        <w:t>CAMPUS OCIO-DEPORTIVO, DE VERANO SAN ROQUE CONCILIA 2026</w:t>
      </w:r>
    </w:p>
    <w:p>
      <w:pPr>
        <w:pStyle w:val="Heading1"/>
        <w:spacing w:before="1" w:after="0"/>
        <w:ind w:right="1159"/>
        <w:jc w:val="both"/>
        <w:rPr>
          <w:rFonts w:ascii="Liberation Serif" w:hAnsi="Liberation Serif" w:cs="Times New Roman"/>
          <w:i w:val="false"/>
          <w:i w:val="false"/>
          <w:iCs w:val="false"/>
          <w:spacing w:val="-8"/>
          <w:sz w:val="21"/>
          <w:szCs w:val="21"/>
          <w:u w:val="none"/>
        </w:rPr>
      </w:pPr>
      <w:r>
        <w:rPr>
          <w:rFonts w:cs="Times New Roman" w:ascii="Liberation Serif" w:hAnsi="Liberation Serif"/>
          <w:i w:val="false"/>
          <w:iCs w:val="false"/>
          <w:spacing w:val="-8"/>
          <w:sz w:val="21"/>
          <w:szCs w:val="21"/>
          <w:u w:val="none"/>
        </w:rPr>
      </w:r>
    </w:p>
    <w:p>
      <w:pPr>
        <w:pStyle w:val="Heading1"/>
        <w:spacing w:before="1" w:after="0"/>
        <w:ind w:hanging="142" w:left="-567" w:right="1159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pacing w:val="-8"/>
          <w:sz w:val="21"/>
          <w:szCs w:val="21"/>
        </w:rPr>
        <w:t xml:space="preserve">                             </w:t>
      </w:r>
    </w:p>
    <w:p>
      <w:pPr>
        <w:pStyle w:val="Normal"/>
        <w:spacing w:before="1" w:after="0"/>
        <w:ind w:right="1159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tbl>
      <w:tblPr>
        <w:tblW w:w="10095" w:type="dxa"/>
        <w:jc w:val="left"/>
        <w:tblInd w:w="-7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1"/>
        <w:gridCol w:w="3685"/>
        <w:gridCol w:w="3149"/>
      </w:tblGrid>
      <w:tr>
        <w:trPr>
          <w:trHeight w:val="251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 Solicitante: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DNI/NIE: </w:t>
            </w:r>
          </w:p>
        </w:tc>
      </w:tr>
      <w:tr>
        <w:trPr>
          <w:trHeight w:val="251" w:hRule="atLeast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eastAsia="Arial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eastAsia="Arial" w:cs="Times New Roman" w:ascii="Liberation Serif" w:hAnsi="Liberation Serif"/>
                <w:b/>
                <w:bCs/>
                <w:color w:val="000000"/>
                <w:sz w:val="21"/>
                <w:szCs w:val="21"/>
                <w:lang w:val="en-US"/>
              </w:rPr>
            </w:r>
          </w:p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b/>
                <w:bCs/>
                <w:sz w:val="20"/>
                <w:szCs w:val="20"/>
                <w:lang w:val="en-US"/>
              </w:rPr>
              <w:t xml:space="preserve">En mi calidad de Madre/Padre/Tutor/a legal  del/la menor, cuyos datos figuran a continuación, y participante en el </w:t>
            </w:r>
          </w:p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Liberation Serif" w:hAnsi="Liberation Serif"/>
                <w:b/>
                <w:bCs/>
                <w:sz w:val="20"/>
                <w:szCs w:val="20"/>
                <w:lang w:val="en-US"/>
              </w:rPr>
              <w:t>II Campus Ocio-Deportivo de Verano, San Roque Concilia 2026</w:t>
            </w:r>
          </w:p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b/>
                <w:bCs/>
                <w:sz w:val="21"/>
                <w:szCs w:val="21"/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 w:after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>Nombre y Apellidos Menor: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0" w:right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sz w:val="21"/>
                <w:szCs w:val="21"/>
                <w:lang w:val="en-US"/>
              </w:rPr>
              <w:t xml:space="preserve"> </w:t>
            </w:r>
            <w:r>
              <w:rPr>
                <w:rFonts w:cs="Times New Roman" w:ascii="Liberation Serif" w:hAnsi="Liberation Serif"/>
                <w:sz w:val="21"/>
                <w:szCs w:val="21"/>
                <w:lang w:val="en-US"/>
              </w:rPr>
              <w:t xml:space="preserve">DNI/NIE: </w:t>
            </w:r>
          </w:p>
        </w:tc>
      </w:tr>
    </w:tbl>
    <w:p>
      <w:pPr>
        <w:pStyle w:val="Normal"/>
        <w:tabs>
          <w:tab w:val="clear" w:pos="720"/>
          <w:tab w:val="left" w:pos="297" w:leader="none"/>
        </w:tabs>
        <w:jc w:val="both"/>
        <w:rPr>
          <w:rFonts w:ascii="Liberation Serif" w:hAnsi="Liberation Serif"/>
          <w:b/>
          <w:bCs/>
          <w:w w:val="105"/>
          <w:sz w:val="22"/>
          <w:szCs w:val="22"/>
        </w:rPr>
      </w:pPr>
      <w:r>
        <w:rPr>
          <w:rFonts w:ascii="Liberation Serif" w:hAnsi="Liberation Serif"/>
          <w:b/>
          <w:bCs/>
          <w:w w:val="105"/>
          <w:sz w:val="22"/>
          <w:szCs w:val="22"/>
        </w:rPr>
      </w:r>
    </w:p>
    <w:p>
      <w:pPr>
        <w:pStyle w:val="BodyText"/>
        <w:tabs>
          <w:tab w:val="clear" w:pos="720"/>
          <w:tab w:val="left" w:pos="2995" w:leader="none"/>
        </w:tabs>
        <w:spacing w:lineRule="auto" w:line="360"/>
        <w:ind w:left="-709" w:right="137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pacing w:val="-2"/>
          <w:sz w:val="22"/>
          <w:szCs w:val="22"/>
        </w:rPr>
        <w:t xml:space="preserve">Declaro </w:t>
      </w:r>
      <w:r>
        <w:rPr>
          <w:rFonts w:ascii="Liberation Serif" w:hAnsi="Liberation Serif"/>
        </w:rPr>
        <w:t>que mi hijo/a padece la/s siguiente/s enfermedad/es y alergias:</w:t>
      </w:r>
    </w:p>
    <w:tbl>
      <w:tblPr>
        <w:tblW w:w="10095" w:type="dxa"/>
        <w:jc w:val="left"/>
        <w:tblInd w:w="-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5"/>
      </w:tblGrid>
      <w:tr>
        <w:trPr/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tabs>
                <w:tab w:val="clear" w:pos="720"/>
                <w:tab w:val="left" w:pos="2995" w:leader="none"/>
              </w:tabs>
              <w:snapToGrid w:val="false"/>
              <w:spacing w:lineRule="auto" w:line="360"/>
              <w:ind w:right="137"/>
              <w:jc w:val="both"/>
              <w:rPr>
                <w:rFonts w:ascii="Liberation Serif" w:hAnsi="Liberation Serif"/>
                <w:spacing w:val="-2"/>
                <w:sz w:val="22"/>
                <w:szCs w:val="22"/>
              </w:rPr>
            </w:pPr>
            <w:r>
              <w:rPr>
                <w:rFonts w:ascii="Liberation Serif" w:hAnsi="Liberation Serif"/>
                <w:spacing w:val="-2"/>
                <w:sz w:val="22"/>
                <w:szCs w:val="22"/>
              </w:rPr>
            </w:r>
          </w:p>
          <w:p>
            <w:pPr>
              <w:pStyle w:val="BodyText"/>
              <w:tabs>
                <w:tab w:val="clear" w:pos="720"/>
                <w:tab w:val="left" w:pos="2995" w:leader="none"/>
              </w:tabs>
              <w:spacing w:lineRule="auto" w:line="360"/>
              <w:ind w:right="137"/>
              <w:jc w:val="both"/>
              <w:rPr>
                <w:rFonts w:ascii="Liberation Serif" w:hAnsi="Liberation Serif"/>
                <w:spacing w:val="-2"/>
                <w:sz w:val="22"/>
                <w:szCs w:val="22"/>
              </w:rPr>
            </w:pPr>
            <w:r>
              <w:rPr>
                <w:rFonts w:ascii="Liberation Serif" w:hAnsi="Liberation Serif"/>
                <w:spacing w:val="-2"/>
                <w:sz w:val="22"/>
                <w:szCs w:val="22"/>
              </w:rPr>
            </w:r>
          </w:p>
          <w:p>
            <w:pPr>
              <w:pStyle w:val="BodyText"/>
              <w:tabs>
                <w:tab w:val="clear" w:pos="720"/>
                <w:tab w:val="left" w:pos="2995" w:leader="none"/>
              </w:tabs>
              <w:spacing w:lineRule="auto" w:line="360" w:before="0" w:after="120"/>
              <w:ind w:right="137"/>
              <w:jc w:val="both"/>
              <w:rPr>
                <w:rFonts w:ascii="Liberation Serif" w:hAnsi="Liberation Serif"/>
                <w:spacing w:val="-2"/>
                <w:sz w:val="22"/>
                <w:szCs w:val="22"/>
              </w:rPr>
            </w:pPr>
            <w:r>
              <w:rPr>
                <w:rFonts w:ascii="Liberation Serif" w:hAnsi="Liberation Serif"/>
                <w:spacing w:val="-2"/>
                <w:sz w:val="22"/>
                <w:szCs w:val="22"/>
              </w:rPr>
            </w:r>
          </w:p>
        </w:tc>
      </w:tr>
    </w:tbl>
    <w:p>
      <w:pPr>
        <w:pStyle w:val="BodyText"/>
        <w:spacing w:before="1" w:after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BodyText"/>
        <w:spacing w:before="1" w:after="0"/>
        <w:ind w:left="-709" w:right="0"/>
        <w:jc w:val="both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En caso de seguir algún tratamiento médico, especificar cual:</w:t>
      </w:r>
    </w:p>
    <w:p>
      <w:pPr>
        <w:pStyle w:val="BodyText"/>
        <w:spacing w:before="1" w:after="0"/>
        <w:jc w:val="both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tbl>
      <w:tblPr>
        <w:tblW w:w="10095" w:type="dxa"/>
        <w:jc w:val="left"/>
        <w:tblInd w:w="-6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5"/>
      </w:tblGrid>
      <w:tr>
        <w:trPr/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before="1" w:after="0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</w:r>
          </w:p>
          <w:p>
            <w:pPr>
              <w:pStyle w:val="BodyText"/>
              <w:spacing w:before="1" w:after="0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</w:r>
          </w:p>
          <w:p>
            <w:pPr>
              <w:pStyle w:val="BodyText"/>
              <w:spacing w:before="1" w:after="0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</w:r>
          </w:p>
          <w:p>
            <w:pPr>
              <w:pStyle w:val="BodyText"/>
              <w:spacing w:before="1" w:after="0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</w:r>
          </w:p>
        </w:tc>
      </w:tr>
    </w:tbl>
    <w:p>
      <w:pPr>
        <w:pStyle w:val="BodyText"/>
        <w:spacing w:before="1" w:after="0"/>
        <w:jc w:val="both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BodyText"/>
        <w:spacing w:before="1" w:after="0"/>
        <w:ind w:left="-709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2"/>
          <w:szCs w:val="22"/>
        </w:rPr>
        <w:t>Autorizo</w:t>
      </w:r>
      <w:r>
        <w:rPr>
          <w:rFonts w:ascii="Liberation Serif" w:hAnsi="Liberation Serif"/>
          <w:sz w:val="22"/>
          <w:szCs w:val="22"/>
        </w:rPr>
        <w:t xml:space="preserve"> a que ante una situación de emergencia se llame de inmediato a los servicios públicos de emergencia; así como a las personas que a continuación se relacionan.</w:t>
      </w:r>
    </w:p>
    <w:p>
      <w:pPr>
        <w:pStyle w:val="Heading1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z w:val="21"/>
          <w:szCs w:val="21"/>
        </w:rPr>
        <w:t xml:space="preserve">TELÉFONOS EN CASO DE </w:t>
      </w:r>
      <w:r>
        <w:rPr>
          <w:rFonts w:cs="Times New Roman" w:ascii="Liberation Serif" w:hAnsi="Liberation Serif"/>
          <w:spacing w:val="-2"/>
          <w:sz w:val="21"/>
          <w:szCs w:val="21"/>
        </w:rPr>
        <w:t>EMERGENCIA:</w:t>
      </w:r>
    </w:p>
    <w:tbl>
      <w:tblPr>
        <w:tblW w:w="10095" w:type="dxa"/>
        <w:jc w:val="left"/>
        <w:tblInd w:w="-719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4678"/>
        <w:gridCol w:w="2268"/>
        <w:gridCol w:w="3149"/>
      </w:tblGrid>
      <w:tr>
        <w:trPr>
          <w:trHeight w:val="251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left="290" w:right="0"/>
              <w:jc w:val="both"/>
              <w:rPr>
                <w:rFonts w:ascii="Liberation Serif" w:hAnsi="Liberation Serif" w:cs="Times New Roman"/>
                <w:b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sz w:val="21"/>
                <w:szCs w:val="21"/>
              </w:rPr>
              <w:t>Nombre y apellidos persona de contacto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32"/>
              <w:ind w:left="511" w:right="0"/>
              <w:jc w:val="both"/>
              <w:rPr>
                <w:rFonts w:ascii="Liberation Serif" w:hAnsi="Liberation Serif" w:cs="Times New Roman"/>
                <w:b/>
                <w:spacing w:val="-2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spacing w:val="-2"/>
                <w:sz w:val="21"/>
                <w:szCs w:val="21"/>
              </w:rPr>
              <w:t>Teléfono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5" w:right="0"/>
              <w:jc w:val="both"/>
              <w:rPr>
                <w:rFonts w:ascii="Liberation Serif" w:hAnsi="Liberation Serif" w:cs="Times New Roman"/>
                <w:b/>
                <w:spacing w:val="-2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b/>
                <w:spacing w:val="-2"/>
                <w:sz w:val="21"/>
                <w:szCs w:val="21"/>
              </w:rPr>
              <w:t>Parentesco/Relación</w:t>
            </w:r>
          </w:p>
        </w:tc>
      </w:tr>
      <w:tr>
        <w:trPr>
          <w:trHeight w:val="323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Liberation Serif" w:hAnsi="Liberation Serif"/>
                <w:sz w:val="21"/>
                <w:szCs w:val="21"/>
              </w:rPr>
            </w:pPr>
            <w:r>
              <w:rPr>
                <w:rFonts w:ascii="Liberation Serif" w:hAnsi="Liberation Serif"/>
                <w:sz w:val="21"/>
                <w:szCs w:val="21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Liberation Serif" w:hAnsi="Liberation Serif" w:cs="Times New Roman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Liberation Serif" w:hAnsi="Liberation Serif" w:cs="Times New Roman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</w:r>
          </w:p>
        </w:tc>
      </w:tr>
      <w:tr>
        <w:trPr>
          <w:trHeight w:val="323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Liberation Serif" w:hAnsi="Liberation Serif" w:cs="Times New Roman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Liberation Serif" w:hAnsi="Liberation Serif" w:cs="Times New Roman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Liberation Serif" w:hAnsi="Liberation Serif" w:cs="Times New Roman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</w:r>
          </w:p>
        </w:tc>
      </w:tr>
      <w:tr>
        <w:trPr>
          <w:trHeight w:val="323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Liberation Serif" w:hAnsi="Liberation Serif" w:cs="Times New Roman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Liberation Serif" w:hAnsi="Liberation Serif" w:cs="Times New Roman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jc w:val="both"/>
              <w:rPr>
                <w:rFonts w:ascii="Liberation Serif" w:hAnsi="Liberation Serif" w:cs="Times New Roman"/>
                <w:sz w:val="21"/>
                <w:szCs w:val="21"/>
              </w:rPr>
            </w:pPr>
            <w:r>
              <w:rPr>
                <w:rFonts w:cs="Times New Roman" w:ascii="Liberation Serif" w:hAnsi="Liberation Serif"/>
                <w:sz w:val="21"/>
                <w:szCs w:val="21"/>
              </w:rPr>
            </w:r>
          </w:p>
        </w:tc>
      </w:tr>
    </w:tbl>
    <w:p>
      <w:pPr>
        <w:pStyle w:val="BodyText"/>
        <w:tabs>
          <w:tab w:val="clear" w:pos="720"/>
          <w:tab w:val="left" w:pos="297" w:leader="none"/>
        </w:tabs>
        <w:jc w:val="both"/>
        <w:rPr>
          <w:rFonts w:ascii="Liberation Serif" w:hAnsi="Liberation Serif"/>
          <w:b/>
          <w:w w:val="105"/>
          <w:sz w:val="21"/>
          <w:szCs w:val="21"/>
        </w:rPr>
      </w:pPr>
      <w:r>
        <w:rPr>
          <w:rFonts w:ascii="Liberation Serif" w:hAnsi="Liberation Serif"/>
          <w:b/>
          <w:w w:val="105"/>
          <w:sz w:val="21"/>
          <w:szCs w:val="21"/>
        </w:rPr>
      </w:r>
    </w:p>
    <w:p>
      <w:pPr>
        <w:pStyle w:val="Normal"/>
        <w:ind w:left="-709" w:right="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2"/>
          <w:szCs w:val="22"/>
        </w:rPr>
        <w:t>Nota:</w:t>
      </w:r>
      <w:r>
        <w:rPr>
          <w:rFonts w:ascii="Liberation Serif" w:hAnsi="Liberation Serif"/>
          <w:sz w:val="22"/>
          <w:szCs w:val="22"/>
        </w:rPr>
        <w:t xml:space="preserve"> En caso de que el/la menor tenga algún tipo de enfermedad/alergia, además de cumplimentar este Anexo, es obligatorio presentar el correspondiente informe médico que la acredite.</w:t>
      </w:r>
    </w:p>
    <w:p>
      <w:pPr>
        <w:pStyle w:val="Normal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En San Roque, a_________ de___________________ de 2026</w:t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ind w:left="-709" w:right="0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Fdo.: Padre/Madre/Tutor/a Legal________________________________________________</w:t>
      </w:r>
    </w:p>
    <w:p>
      <w:pPr>
        <w:pStyle w:val="Normal"/>
        <w:spacing w:before="100" w:after="0"/>
        <w:jc w:val="center"/>
        <w:rPr>
          <w:rFonts w:ascii="Liberation Serif" w:hAnsi="Liberation Serif" w:cs="Liberation Serif;Times New Roman"/>
          <w:b/>
          <w:bCs/>
          <w:sz w:val="22"/>
          <w:szCs w:val="22"/>
        </w:rPr>
      </w:pPr>
      <w:r>
        <w:rPr>
          <w:rFonts w:cs="Liberation Serif;Times New Roman" w:ascii="Liberation Serif" w:hAnsi="Liberation Serif"/>
          <w:b/>
          <w:bCs/>
          <w:sz w:val="22"/>
          <w:szCs w:val="22"/>
        </w:rPr>
      </w:r>
    </w:p>
    <w:p>
      <w:pPr>
        <w:pStyle w:val="Normal"/>
        <w:spacing w:before="100" w:after="0"/>
        <w:jc w:val="center"/>
        <w:rPr>
          <w:rFonts w:ascii="Liberation Serif" w:hAnsi="Liberation Serif" w:cs="Liberation Serif;Times New Roman"/>
          <w:b/>
          <w:bCs/>
          <w:sz w:val="22"/>
          <w:szCs w:val="22"/>
        </w:rPr>
      </w:pPr>
      <w:r>
        <w:rPr>
          <w:rFonts w:cs="Liberation Serif;Times New Roman" w:ascii="Liberation Serif" w:hAnsi="Liberation Serif"/>
          <w:b/>
          <w:bCs/>
          <w:sz w:val="22"/>
          <w:szCs w:val="22"/>
        </w:rPr>
      </w:r>
    </w:p>
    <w:p>
      <w:pPr>
        <w:pStyle w:val="Normal"/>
        <w:spacing w:before="100" w:after="0"/>
        <w:ind w:left="-709" w:right="0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Ilmo. Sr. Alcalde-Presidente del Ayuntamiento de San Roque</w:t>
      </w:r>
      <w:r>
        <w:rPr>
          <w:rFonts w:ascii="Liberation Serif" w:hAnsi="Liberation Serif"/>
        </w:rPr>
        <w:t>.</w:t>
      </w:r>
    </w:p>
    <w:p>
      <w:pPr>
        <w:pStyle w:val="Normal"/>
        <w:tabs>
          <w:tab w:val="clear" w:pos="720"/>
          <w:tab w:val="left" w:pos="297" w:leader="none"/>
        </w:tabs>
        <w:jc w:val="both"/>
        <w:rPr>
          <w:rFonts w:ascii="Liberation Serif" w:hAnsi="Liberation Serif"/>
          <w:b/>
          <w:bCs/>
          <w:w w:val="105"/>
          <w:sz w:val="21"/>
          <w:szCs w:val="21"/>
        </w:rPr>
      </w:pPr>
      <w:r>
        <w:rPr>
          <w:rFonts w:ascii="Liberation Serif" w:hAnsi="Liberation Serif"/>
          <w:b/>
          <w:bCs/>
          <w:w w:val="105"/>
          <w:sz w:val="21"/>
          <w:szCs w:val="21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59" w:right="1133" w:gutter="0" w:header="706" w:top="1780" w:footer="632" w:bottom="1841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Aptos Display">
    <w:charset w:val="00"/>
    <w:family w:val="swiss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 xml:space="preserve">                                                                   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>Ayuntamiento de San Roque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16"/>
      </w:rPr>
      <w:t>Plaza de las Constituciones, s/n, San Roque. 11360 (Cádiz). Tfno. 956780106. Fax: 956782149</w:t>
    </w:r>
    <w:r>
      <w:rPr>
        <w:i w:val="false"/>
        <w:sz w:val="20"/>
      </w:rPr>
      <w:t xml:space="preserve">                                                                               </w:t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 xml:space="preserve">                                                                   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>Ayuntamiento de San Roque</w:t>
    </w:r>
  </w:p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16"/>
      </w:rPr>
      <w:t>Plaza de las Constituciones, s/n, San Roque. 11360 (Cádiz). Tfno. 956780106. Fax: 956782149</w:t>
    </w:r>
    <w:r>
      <w:rPr>
        <w:i w:val="false"/>
        <w:sz w:val="20"/>
      </w:rPr>
      <w:t xml:space="preserve">                                                                               </w:t>
    </w:r>
  </w:p>
  <w:p>
    <w:pPr>
      <w:pStyle w:val="BodyText"/>
      <w:spacing w:lineRule="atLeast" w:line="0"/>
      <w:jc w:val="center"/>
      <w:rPr>
        <w:i w:val="false"/>
        <w:i w:val="false"/>
        <w:sz w:val="20"/>
      </w:rPr>
    </w:pPr>
    <w:r>
      <w:rPr>
        <w:i w:val="false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i w:val="false"/>
        <w:i w:val="false"/>
        <w:sz w:val="20"/>
      </w:rPr>
    </w:pPr>
    <w:r>
      <w:rPr>
        <w:i w:val="false"/>
        <w:sz w:val="20"/>
      </w:rP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4854575" cy="344170"/>
          <wp:effectExtent l="0" t="0" r="0" b="0"/>
          <wp:wrapSquare wrapText="bothSides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772" r="-55" b="-772"/>
                  <a:stretch>
                    <a:fillRect/>
                  </a:stretch>
                </pic:blipFill>
                <pic:spPr bwMode="auto">
                  <a:xfrm>
                    <a:off x="0" y="0"/>
                    <a:ext cx="485457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5039360</wp:posOffset>
          </wp:positionH>
          <wp:positionV relativeFrom="paragraph">
            <wp:posOffset>67310</wp:posOffset>
          </wp:positionV>
          <wp:extent cx="398780" cy="556895"/>
          <wp:effectExtent l="0" t="0" r="0" b="0"/>
          <wp:wrapSquare wrapText="bothSides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325" t="-2410" r="-3325" b="-2410"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i w:val="false"/>
        <w:i w:val="false"/>
        <w:sz w:val="20"/>
      </w:rPr>
    </w:pPr>
    <w:r>
      <w:rPr>
        <w:i w:val="false"/>
        <w:sz w:val="20"/>
      </w:rP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172085</wp:posOffset>
          </wp:positionV>
          <wp:extent cx="4854575" cy="344170"/>
          <wp:effectExtent l="0" t="0" r="0" b="0"/>
          <wp:wrapSquare wrapText="bothSides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772" r="-55" b="-772"/>
                  <a:stretch>
                    <a:fillRect/>
                  </a:stretch>
                </pic:blipFill>
                <pic:spPr bwMode="auto">
                  <a:xfrm>
                    <a:off x="0" y="0"/>
                    <a:ext cx="485457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5039360</wp:posOffset>
          </wp:positionH>
          <wp:positionV relativeFrom="paragraph">
            <wp:posOffset>67310</wp:posOffset>
          </wp:positionV>
          <wp:extent cx="398780" cy="556895"/>
          <wp:effectExtent l="0" t="0" r="0" b="0"/>
          <wp:wrapSquare wrapText="bothSides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325" t="-2410" r="-3325" b="-2410"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ptos Display" w:hAnsi="Aptos Display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WW-Muydestacado">
    <w:name w:val="WW-Muy destacado"/>
    <w:qFormat/>
    <w:rPr>
      <w:b/>
      <w:bCs/>
    </w:rPr>
  </w:style>
  <w:style w:type="character" w:styleId="WW8Num3z0">
    <w:name w:val="WW8Num3z0"/>
    <w:qFormat/>
    <w:rPr>
      <w:rFonts w:ascii="Symbol" w:hAnsi="Symbol" w:cs="Symbol"/>
      <w:sz w:val="22"/>
      <w:szCs w:val="22"/>
    </w:rPr>
  </w:style>
  <w:style w:type="character" w:styleId="WW8Num6z0">
    <w:name w:val="WW8Num6z0"/>
    <w:qFormat/>
    <w:rPr>
      <w:rFonts w:ascii="Symbol" w:hAnsi="Symbol" w:cs="OpenSymbol;Arial Unicode MS"/>
      <w:sz w:val="22"/>
      <w:szCs w:val="22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>
      <w:rFonts w:ascii="Symbol" w:hAnsi="Symbol" w:cs="OpenSymbol;Arial Unicode MS"/>
      <w:sz w:val="22"/>
      <w:szCs w:val="22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i/>
      <w:iCs/>
      <w:sz w:val="18"/>
      <w:szCs w:val="18"/>
      <w:lang w:val="es-ES" w:eastAsia="en-US" w:bidi="ar-SA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uiPriority w:val="1"/>
    <w:qFormat/>
    <w:pPr>
      <w:spacing w:before="0" w:after="5"/>
      <w:ind w:hanging="2660" w:left="3724" w:right="0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07" w:right="0"/>
    </w:pPr>
    <w:rPr>
      <w:rFonts w:ascii="Arial" w:hAnsi="Arial" w:eastAsia="Arial" w:cs="Arial"/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ntenidodelmarco">
    <w:name w:val="Contenido del marco"/>
    <w:basedOn w:val="Normal"/>
    <w:qFormat/>
    <w:pPr/>
    <w:rPr/>
  </w:style>
  <w:style w:type="paragraph" w:styleId="Prrafodelista">
    <w:name w:val="Párrafo de lista"/>
    <w:basedOn w:val="Normal"/>
    <w:qFormat/>
    <w:pPr>
      <w:widowControl/>
      <w:suppressAutoHyphens w:val="false"/>
      <w:spacing w:before="1" w:after="0"/>
      <w:ind w:hanging="360" w:left="759" w:right="0"/>
    </w:pPr>
    <w:rPr>
      <w:rFonts w:eastAsia="Times New Roman" w:cs="Arial"/>
      <w:kern w:val="0"/>
      <w:sz w:val="24"/>
      <w:lang w:val="es-ES_tradnl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numbering" w:styleId="Ningunalista" w:default="1">
    <w:name w:val="Ninguna lista"/>
    <w:uiPriority w:val="99"/>
    <w:semiHidden/>
    <w:unhideWhenUsed/>
    <w:qFormat/>
  </w:style>
  <w:style w:type="numbering" w:styleId="WW8Num3">
    <w:name w:val="WW8Num3"/>
    <w:qFormat/>
  </w:style>
  <w:style w:type="numbering" w:styleId="WW8Num6">
    <w:name w:val="WW8Num6"/>
    <w:qFormat/>
  </w:style>
  <w:style w:type="numbering" w:styleId="WW8Num9">
    <w:name w:val="WW8Num9"/>
    <w:qFormat/>
  </w:style>
  <w:style w:type="numbering" w:styleId="WW8Num7">
    <w:name w:val="WW8Num7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LibreOffice/24.2.7.2$Linux_X86_64 LibreOffice_project/420$Build-2</Application>
  <AppVersion>15.0000</AppVersion>
  <DocSecurity>0</DocSecurity>
  <Pages>2</Pages>
  <Words>173</Words>
  <Characters>1086</Characters>
  <CharactersWithSpaces>1421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2025-04-16T09:49:02Z</dcterms:created>
  <dc:creator>mjoncala</dc:creator>
  <dc:description/>
  <dc:language>es-ES</dc:language>
  <cp:lastModifiedBy/>
  <dcterms:modified xsi:type="dcterms:W3CDTF">2026-05-13T08:37:15Z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2025-04-16T00:00:00Z</vt:filetime>
  </property>
  <property fmtid="{D5CDD505-2E9C-101B-9397-08002B2CF9AE}" pid="6" name="LinksUpToDate">
    <vt:bool>0</vt:bool>
  </property>
  <property fmtid="{D5CDD505-2E9C-101B-9397-08002B2CF9AE}" pid="7" name="Producer">
    <vt:lpwstr>Microsoft® Word 2016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